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43F81A69" w:rsidR="000852F6" w:rsidRDefault="000852F6" w:rsidP="00632365">
      <w:pPr>
        <w:jc w:val="center"/>
        <w:rPr>
          <w:noProof/>
        </w:rPr>
      </w:pPr>
    </w:p>
    <w:p w14:paraId="201A16AC" w14:textId="62C71B91" w:rsidR="009A779A" w:rsidRPr="00CB4B92" w:rsidRDefault="009A779A" w:rsidP="00632365">
      <w:pPr>
        <w:jc w:val="center"/>
        <w:rPr>
          <w:b/>
          <w:bCs/>
          <w:noProof/>
        </w:rPr>
      </w:pPr>
      <w:r w:rsidRPr="00CB4B92">
        <w:rPr>
          <w:b/>
          <w:bCs/>
          <w:noProof/>
        </w:rPr>
        <w:t>ĐỀ CƯƠNG KỊCH BẢN HỘI NGHỊ KHOA HỌC</w:t>
      </w:r>
    </w:p>
    <w:p w14:paraId="0B796A1D" w14:textId="730222A8" w:rsidR="009A779A" w:rsidRPr="00CB4B92" w:rsidRDefault="009A779A" w:rsidP="00632365">
      <w:pPr>
        <w:jc w:val="center"/>
        <w:rPr>
          <w:rFonts w:asciiTheme="majorHAnsi" w:hAnsiTheme="majorHAnsi" w:cstheme="majorHAnsi"/>
          <w:b/>
          <w:bCs/>
          <w:sz w:val="28"/>
          <w:szCs w:val="20"/>
        </w:rPr>
      </w:pPr>
      <w:r w:rsidRPr="00CB4B92">
        <w:rPr>
          <w:b/>
          <w:bCs/>
          <w:noProof/>
        </w:rPr>
        <w:t>QUẢN TRỊ NHÀ TRƯỜNG THÔNG MINH TRONG BỐI CẢNH CÁCH MẠNG CÔNG NGHIỆP 4.0</w:t>
      </w:r>
    </w:p>
    <w:p w14:paraId="1AE1BBD1" w14:textId="70BF0BBD" w:rsidR="000B36C7" w:rsidRPr="00C42279" w:rsidRDefault="000B36C7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239"/>
        <w:gridCol w:w="7369"/>
        <w:gridCol w:w="7369"/>
      </w:tblGrid>
      <w:tr w:rsidR="007E2DB1" w:rsidRPr="00C42279" w14:paraId="5E428D54" w14:textId="7DE21F96" w:rsidTr="007E2DB1">
        <w:tc>
          <w:tcPr>
            <w:tcW w:w="388" w:type="pct"/>
            <w:shd w:val="clear" w:color="auto" w:fill="FBD4B4" w:themeFill="accent6" w:themeFillTint="66"/>
            <w:vAlign w:val="center"/>
          </w:tcPr>
          <w:p w14:paraId="60EEFD3E" w14:textId="27EFE020" w:rsidR="007E2DB1" w:rsidRPr="00C42279" w:rsidRDefault="007E2DB1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2306" w:type="pct"/>
            <w:shd w:val="clear" w:color="auto" w:fill="FBD4B4" w:themeFill="accent6" w:themeFillTint="66"/>
            <w:vAlign w:val="center"/>
          </w:tcPr>
          <w:p w14:paraId="0C304BD9" w14:textId="3ACFD130" w:rsidR="007E2DB1" w:rsidRPr="00C42279" w:rsidRDefault="007E2DB1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CONTENTS 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  <w:tc>
          <w:tcPr>
            <w:tcW w:w="2306" w:type="pct"/>
            <w:shd w:val="clear" w:color="auto" w:fill="FBD4B4" w:themeFill="accent6" w:themeFillTint="66"/>
          </w:tcPr>
          <w:p w14:paraId="66E2CAF4" w14:textId="4D8F5A9C" w:rsidR="007E2DB1" w:rsidRPr="00C42279" w:rsidRDefault="00B47E87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ĐỀ CƯƠNG KỊCH BẢN</w:t>
            </w:r>
          </w:p>
        </w:tc>
      </w:tr>
      <w:tr w:rsidR="007E2DB1" w:rsidRPr="00C42279" w14:paraId="0DBD4958" w14:textId="2590F072" w:rsidTr="007E2DB1">
        <w:trPr>
          <w:trHeight w:val="548"/>
        </w:trPr>
        <w:tc>
          <w:tcPr>
            <w:tcW w:w="388" w:type="pct"/>
            <w:vAlign w:val="center"/>
          </w:tcPr>
          <w:p w14:paraId="74BDC17B" w14:textId="7777777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7:00 – 7:45</w:t>
            </w:r>
          </w:p>
          <w:p w14:paraId="56AFB7C8" w14:textId="7A0EE92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2306" w:type="pct"/>
          </w:tcPr>
          <w:p w14:paraId="57157E52" w14:textId="53A9CD81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Guest Welcome and Registration 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</w:p>
          <w:p w14:paraId="66E8BFDB" w14:textId="4FBD95E8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Tea and Coffee 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 (Trước Trung tâm Kone)</w:t>
            </w:r>
          </w:p>
          <w:p w14:paraId="16A056AE" w14:textId="3D80EECF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</w:p>
        </w:tc>
        <w:tc>
          <w:tcPr>
            <w:tcW w:w="2306" w:type="pct"/>
          </w:tcPr>
          <w:p w14:paraId="44651E47" w14:textId="77777777" w:rsidR="007E2DB1" w:rsidRPr="00C42279" w:rsidRDefault="007E2DB1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7E2DB1" w:rsidRPr="00C42279" w14:paraId="5041C625" w14:textId="764773F7" w:rsidTr="007E2DB1">
        <w:tc>
          <w:tcPr>
            <w:tcW w:w="388" w:type="pct"/>
            <w:vAlign w:val="center"/>
          </w:tcPr>
          <w:p w14:paraId="1660AC68" w14:textId="5E5693C6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8:00 – 8:30</w:t>
            </w:r>
          </w:p>
        </w:tc>
        <w:tc>
          <w:tcPr>
            <w:tcW w:w="2306" w:type="pct"/>
          </w:tcPr>
          <w:p w14:paraId="21419EB6" w14:textId="3030C0B8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Giới thiệu lý do và đại biểu tham dự</w:t>
            </w:r>
          </w:p>
          <w:p w14:paraId="1E41CFBD" w14:textId="43B2DC70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 </w:t>
            </w:r>
          </w:p>
          <w:p w14:paraId="3DEF1F8E" w14:textId="660DF5F3" w:rsidR="007E2DB1" w:rsidRPr="00C42279" w:rsidRDefault="007E2DB1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</w:p>
          <w:p w14:paraId="3F38E494" w14:textId="177A1C10" w:rsidR="007E2DB1" w:rsidRPr="00C42279" w:rsidRDefault="007E2DB1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tú. TS. Phạm Hữu Lộc – Hiệu trưởng Trường Cao đẳng Lý Tự Trọng TP. Hồ Chí Minh, Chủ trì Hội nghị.</w:t>
            </w:r>
          </w:p>
        </w:tc>
        <w:tc>
          <w:tcPr>
            <w:tcW w:w="2306" w:type="pct"/>
          </w:tcPr>
          <w:p w14:paraId="6E6287D9" w14:textId="2DEA3DF7" w:rsidR="007E2DB1" w:rsidRDefault="007E2DB1" w:rsidP="00714D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MC giới thiệu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đại bi</w:t>
            </w:r>
            <w:r w:rsidR="001869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ể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u</w:t>
            </w:r>
          </w:p>
          <w:p w14:paraId="4957C23E" w14:textId="5CBE539B" w:rsidR="00932250" w:rsidRDefault="00932250" w:rsidP="00714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Tôi trân trọng giới thiệu Bà Nguyễn </w:t>
            </w:r>
            <w:r w:rsidR="00186921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hị Thanh Phượng, Giám đốc </w:t>
            </w:r>
            <w:r w:rsidR="00186921">
              <w:rPr>
                <w:sz w:val="24"/>
                <w:szCs w:val="24"/>
              </w:rPr>
              <w:t xml:space="preserve">Quốc gia </w:t>
            </w:r>
            <w:r>
              <w:rPr>
                <w:sz w:val="24"/>
                <w:szCs w:val="24"/>
              </w:rPr>
              <w:t>Trường Đại học Bang Arizona-Hoa kỳ</w:t>
            </w:r>
            <w:r w:rsidR="0018692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Ủy viên Hội đồng giáo dục Quốc gia</w:t>
            </w:r>
            <w:r w:rsidR="009A779A">
              <w:rPr>
                <w:sz w:val="24"/>
                <w:szCs w:val="24"/>
              </w:rPr>
              <w:t>.</w:t>
            </w:r>
          </w:p>
          <w:p w14:paraId="0C9A4E7C" w14:textId="77777777" w:rsidR="009A779A" w:rsidRDefault="009A779A" w:rsidP="00714D97">
            <w:pPr>
              <w:rPr>
                <w:sz w:val="24"/>
                <w:szCs w:val="24"/>
              </w:rPr>
            </w:pPr>
          </w:p>
          <w:p w14:paraId="7E29F172" w14:textId="77777777" w:rsidR="00932250" w:rsidRDefault="00932250" w:rsidP="00714D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3F321512" w14:textId="0DDBAB22" w:rsidR="0051440D" w:rsidRDefault="0051440D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MC giới thiệu chương trình hội nghị</w:t>
            </w:r>
            <w:r w:rsidR="00B47E87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khoa học Quản trị Nhà trường thông minh trong bối cảnh Cách Mạng 4.0</w:t>
            </w:r>
          </w:p>
          <w:p w14:paraId="2E38B355" w14:textId="72E63316" w:rsidR="00475FAB" w:rsidRPr="00C42279" w:rsidRDefault="00475FAB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MC mời thầy Lộc lên báo cáo đề dẫn</w:t>
            </w:r>
          </w:p>
        </w:tc>
      </w:tr>
      <w:tr w:rsidR="007E2DB1" w:rsidRPr="00C42279" w14:paraId="690CBFFE" w14:textId="50448D3C" w:rsidTr="007E2DB1">
        <w:tc>
          <w:tcPr>
            <w:tcW w:w="388" w:type="pct"/>
            <w:vAlign w:val="center"/>
          </w:tcPr>
          <w:p w14:paraId="1AD761E4" w14:textId="439684E7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8:30 – 9:00</w:t>
            </w:r>
          </w:p>
        </w:tc>
        <w:tc>
          <w:tcPr>
            <w:tcW w:w="2306" w:type="pct"/>
          </w:tcPr>
          <w:p w14:paraId="4AAC69F2" w14:textId="59E5E79A" w:rsidR="007E2DB1" w:rsidRPr="00C42279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 1: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Công nghệ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Giáo dục thông minh </w:t>
            </w:r>
          </w:p>
          <w:p w14:paraId="00595B2A" w14:textId="28A115B1" w:rsidR="007E2DB1" w:rsidRPr="00E10450" w:rsidRDefault="007E2DB1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bCs/>
                <w:i/>
              </w:rPr>
            </w:pPr>
            <w:r w:rsidRPr="00E10450">
              <w:rPr>
                <w:rFonts w:asciiTheme="majorHAnsi" w:hAnsiTheme="majorHAnsi" w:cstheme="majorHAnsi"/>
                <w:bCs/>
                <w:i/>
              </w:rPr>
              <w:t>TS. Joseph Goh, Phó chủ tịch Eknowation Solution, CEO của OpenLearning, Úc và ASEAN</w:t>
            </w:r>
          </w:p>
          <w:p w14:paraId="53D337B3" w14:textId="46C9E7F7" w:rsidR="007E2DB1" w:rsidRPr="00C42279" w:rsidRDefault="007E2DB1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</w:p>
        </w:tc>
        <w:tc>
          <w:tcPr>
            <w:tcW w:w="2306" w:type="pct"/>
          </w:tcPr>
          <w:p w14:paraId="02E5AF47" w14:textId="42E23050" w:rsidR="007E2DB1" w:rsidRPr="00186921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lang w:val="en-US"/>
              </w:rPr>
            </w:pPr>
            <w:r w:rsidRPr="00186921">
              <w:rPr>
                <w:rFonts w:asciiTheme="majorHAnsi" w:hAnsiTheme="majorHAnsi" w:cstheme="majorHAnsi"/>
                <w:b/>
                <w:i/>
              </w:rPr>
              <w:t xml:space="preserve">MC giới thiệu </w:t>
            </w:r>
            <w:r w:rsidR="00475FAB" w:rsidRPr="00186921">
              <w:rPr>
                <w:rFonts w:asciiTheme="majorHAnsi" w:hAnsiTheme="majorHAnsi" w:cstheme="majorHAnsi"/>
                <w:b/>
                <w:i/>
                <w:lang w:val="en-US"/>
              </w:rPr>
              <w:t xml:space="preserve">tóm tắt tiểu sử của </w:t>
            </w:r>
            <w:r w:rsidR="001C652A" w:rsidRPr="00186921">
              <w:rPr>
                <w:rFonts w:asciiTheme="majorHAnsi" w:hAnsiTheme="majorHAnsi" w:cstheme="majorHAnsi"/>
                <w:b/>
                <w:i/>
                <w:lang w:val="en-US"/>
              </w:rPr>
              <w:t>J</w:t>
            </w:r>
            <w:r w:rsidR="00475FAB" w:rsidRPr="00186921">
              <w:rPr>
                <w:rFonts w:asciiTheme="majorHAnsi" w:hAnsiTheme="majorHAnsi" w:cstheme="majorHAnsi"/>
                <w:b/>
                <w:i/>
              </w:rPr>
              <w:t xml:space="preserve">oseph Goh, Phó chủ tịch Eknowation Solution, CEO của OpenLearning, Úc và ASEAN </w:t>
            </w:r>
            <w:r w:rsidR="001C652A" w:rsidRPr="00186921">
              <w:rPr>
                <w:rFonts w:asciiTheme="majorHAnsi" w:hAnsiTheme="majorHAnsi" w:cstheme="majorHAnsi"/>
                <w:b/>
                <w:i/>
                <w:lang w:val="en-US"/>
              </w:rPr>
              <w:t>(xem trong tóm tắt)</w:t>
            </w:r>
          </w:p>
          <w:p w14:paraId="3E69A1E5" w14:textId="77777777" w:rsidR="0051440D" w:rsidRDefault="0051440D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195EB590" w14:textId="77777777" w:rsidR="0051440D" w:rsidRDefault="0051440D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70EB09F7" w14:textId="7574B55D" w:rsidR="007E2DB1" w:rsidRPr="007E2DB1" w:rsidRDefault="007E2DB1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MC </w:t>
            </w:r>
            <w:r w:rsidR="0051440D">
              <w:rPr>
                <w:rFonts w:asciiTheme="minorHAnsi" w:hAnsiTheme="minorHAnsi" w:cstheme="minorHAnsi"/>
                <w:b/>
                <w:i/>
                <w:sz w:val="20"/>
                <w:szCs w:val="20"/>
                <w:lang w:val="en-US"/>
              </w:rPr>
              <w:t xml:space="preserve">lưu ý </w:t>
            </w: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giới thiệu 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  <w:lang w:val="en-US"/>
              </w:rPr>
              <w:t>phiên tọa đàm</w:t>
            </w:r>
          </w:p>
        </w:tc>
      </w:tr>
      <w:tr w:rsidR="007E2DB1" w:rsidRPr="00C42279" w14:paraId="754C1834" w14:textId="03EA3A67" w:rsidTr="007E2DB1">
        <w:tc>
          <w:tcPr>
            <w:tcW w:w="388" w:type="pct"/>
            <w:vAlign w:val="center"/>
          </w:tcPr>
          <w:p w14:paraId="72C0E921" w14:textId="1D955C2B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9:00 – 10:00</w:t>
            </w:r>
          </w:p>
        </w:tc>
        <w:tc>
          <w:tcPr>
            <w:tcW w:w="2306" w:type="pct"/>
          </w:tcPr>
          <w:p w14:paraId="5CEB4875" w14:textId="49F48CF1" w:rsidR="007E2DB1" w:rsidRPr="009A779A" w:rsidRDefault="007E2DB1" w:rsidP="00831822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Tọa đàm: Quản trị nhà trường thông minh trong bối cảnh CMCN 4.0</w:t>
            </w:r>
          </w:p>
          <w:p w14:paraId="751E6C79" w14:textId="66AF877A" w:rsidR="007E2DB1" w:rsidRPr="009A779A" w:rsidRDefault="007E2DB1" w:rsidP="0083182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Điều hành: TS. Nguyễn </w:t>
            </w:r>
            <w:proofErr w:type="gramStart"/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>Thị  Thanh</w:t>
            </w:r>
            <w:proofErr w:type="gramEnd"/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Phượng, Giám đốc quốc gia trường đại học ASU, Hoa Kỳ</w:t>
            </w:r>
          </w:p>
          <w:p w14:paraId="1B9484F7" w14:textId="42E52F3D" w:rsidR="007E2DB1" w:rsidRPr="009A779A" w:rsidRDefault="001F7DFC" w:rsidP="009A779A">
            <w:pPr>
              <w:pStyle w:val="NormalWeb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lang w:val="en-US"/>
              </w:rPr>
            </w:pPr>
            <w:r>
              <w:rPr>
                <w:rFonts w:asciiTheme="majorHAnsi" w:hAnsiTheme="majorHAnsi" w:cstheme="majorHAnsi"/>
                <w:b/>
                <w:i/>
                <w:lang w:val="en-US"/>
              </w:rPr>
              <w:t>Xây dựng t</w:t>
            </w:r>
            <w:r w:rsidR="009A779A">
              <w:rPr>
                <w:rFonts w:asciiTheme="majorHAnsi" w:hAnsiTheme="majorHAnsi" w:cstheme="majorHAnsi"/>
                <w:b/>
                <w:i/>
                <w:lang w:val="en-US"/>
              </w:rPr>
              <w:t>òa nhà thông minh</w:t>
            </w:r>
          </w:p>
          <w:p w14:paraId="187369B2" w14:textId="6EBAB579" w:rsidR="007E2DB1" w:rsidRPr="009A779A" w:rsidRDefault="007E2DB1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Ông Bas Deleging, Tổng Giám </w:t>
            </w:r>
            <w:r w:rsidRPr="009A779A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đốc</w:t>
            </w: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KONE Viet</w:t>
            </w:r>
            <w:r w:rsidR="00654BC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>Nam - Bà Nguyễn T</w:t>
            </w:r>
            <w:r w:rsidR="00654BCA">
              <w:rPr>
                <w:rFonts w:asciiTheme="majorHAnsi" w:hAnsiTheme="majorHAnsi" w:cstheme="majorHAnsi"/>
                <w:i/>
                <w:sz w:val="24"/>
                <w:szCs w:val="24"/>
              </w:rPr>
              <w:t>hị</w:t>
            </w: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Thanh Phượng.</w:t>
            </w:r>
          </w:p>
          <w:p w14:paraId="4D78C70A" w14:textId="48D8C63A" w:rsidR="007E2DB1" w:rsidRPr="009A779A" w:rsidRDefault="007E2DB1" w:rsidP="00AB5F5C">
            <w:pPr>
              <w:pStyle w:val="ListParagraph"/>
              <w:ind w:left="0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2. Khởi nghiệp với chương trình Năng lượng xanh trong Nhà trường thông minh</w:t>
            </w:r>
          </w:p>
          <w:p w14:paraId="7D346B30" w14:textId="5721EB7D" w:rsidR="007E2DB1" w:rsidRPr="009A779A" w:rsidRDefault="007E2DB1" w:rsidP="00E94443">
            <w:pPr>
              <w:pStyle w:val="ListParagraph"/>
              <w:ind w:left="263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i/>
                <w:sz w:val="24"/>
                <w:szCs w:val="24"/>
              </w:rPr>
              <w:t>Bà Felicias Hương Friedrich - Bà Nguyễn T Thanh Phượng</w:t>
            </w:r>
          </w:p>
          <w:p w14:paraId="21D87167" w14:textId="660F592F" w:rsidR="007E2DB1" w:rsidRPr="009A779A" w:rsidRDefault="007E2DB1" w:rsidP="007E2DB1">
            <w:pPr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4"/>
                <w:szCs w:val="24"/>
              </w:rPr>
              <w:lastRenderedPageBreak/>
              <w:t>3. Ứng dụng CNTT trong Nhà trường thông minh</w:t>
            </w:r>
          </w:p>
          <w:p w14:paraId="07833032" w14:textId="77777777" w:rsidR="007E2DB1" w:rsidRPr="009A779A" w:rsidRDefault="007E2DB1" w:rsidP="007E2DB1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  <w:sz w:val="24"/>
                <w:szCs w:val="24"/>
                <w:lang w:val="vi-VN"/>
              </w:rPr>
            </w:pPr>
            <w:r w:rsidRPr="009A779A">
              <w:rPr>
                <w:rFonts w:asciiTheme="majorHAnsi" w:hAnsiTheme="majorHAnsi" w:cstheme="majorHAnsi"/>
                <w:i/>
                <w:color w:val="000000" w:themeColor="text1"/>
                <w:sz w:val="24"/>
                <w:szCs w:val="24"/>
                <w:lang w:val="vi-VN"/>
              </w:rPr>
              <w:t>Ông Đào Ngọc Hoàng Giang - Tổng Giám đốc Tập đoàn Sao Mai</w:t>
            </w:r>
          </w:p>
          <w:p w14:paraId="4EDCB558" w14:textId="24570CE6" w:rsidR="007E2DB1" w:rsidRPr="009A779A" w:rsidRDefault="007E2DB1" w:rsidP="007E2DB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4"/>
                <w:szCs w:val="24"/>
              </w:rPr>
              <w:t>Giáo dục thông minh với giải pháp đào tạo trực tuyến</w:t>
            </w:r>
          </w:p>
          <w:p w14:paraId="0425E03E" w14:textId="77777777" w:rsidR="007E2DB1" w:rsidRPr="009A779A" w:rsidRDefault="007E2DB1" w:rsidP="007E2DB1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  <w:sz w:val="24"/>
                <w:szCs w:val="24"/>
                <w:lang w:val="vi-VN"/>
              </w:rPr>
            </w:pPr>
            <w:r w:rsidRPr="009A779A">
              <w:rPr>
                <w:rFonts w:asciiTheme="majorHAnsi" w:hAnsiTheme="majorHAnsi" w:cstheme="majorHAnsi"/>
                <w:i/>
                <w:color w:val="000000" w:themeColor="text1"/>
                <w:sz w:val="24"/>
                <w:szCs w:val="24"/>
                <w:lang w:val="vi-VN"/>
              </w:rPr>
              <w:t xml:space="preserve">Bà Phạm Thị Diễm - iEG company of Vietnam </w:t>
            </w:r>
          </w:p>
          <w:p w14:paraId="6EC7952B" w14:textId="76389B3B" w:rsidR="007E2DB1" w:rsidRPr="009A779A" w:rsidRDefault="007E2DB1" w:rsidP="00AB5F5C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A779A">
              <w:rPr>
                <w:rFonts w:asciiTheme="majorHAnsi" w:hAnsiTheme="majorHAnsi" w:cstheme="majorHAnsi"/>
                <w:b/>
                <w:sz w:val="24"/>
                <w:szCs w:val="24"/>
              </w:rPr>
              <w:t>Hỏi đáp</w:t>
            </w:r>
          </w:p>
          <w:p w14:paraId="6DBC8BCD" w14:textId="3F8F128E" w:rsidR="007E2DB1" w:rsidRPr="009A779A" w:rsidRDefault="007E2DB1" w:rsidP="00AB5F5C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</w:p>
        </w:tc>
        <w:tc>
          <w:tcPr>
            <w:tcW w:w="2306" w:type="pct"/>
          </w:tcPr>
          <w:p w14:paraId="07F5B5F9" w14:textId="77777777" w:rsidR="007E2DB1" w:rsidRDefault="007E2DB1" w:rsidP="00831822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lastRenderedPageBreak/>
              <w:t xml:space="preserve">Ms Phương </w:t>
            </w:r>
            <w:r w:rsidRPr="00241F7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giới thiệu 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các th</w:t>
            </w:r>
            <w:r w:rsidR="0051440D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à</w:t>
            </w:r>
            <w: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nh viên</w:t>
            </w:r>
          </w:p>
          <w:p w14:paraId="4BCF23A9" w14:textId="47A536FC" w:rsidR="0051440D" w:rsidRPr="00C42279" w:rsidRDefault="0051440D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Phiên dịch Anh việt</w:t>
            </w:r>
          </w:p>
        </w:tc>
      </w:tr>
      <w:tr w:rsidR="007E2DB1" w:rsidRPr="00C42279" w14:paraId="05E10760" w14:textId="6497E49B" w:rsidTr="007E2DB1">
        <w:tc>
          <w:tcPr>
            <w:tcW w:w="388" w:type="pct"/>
            <w:vAlign w:val="center"/>
          </w:tcPr>
          <w:p w14:paraId="060E065E" w14:textId="255D8BCF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10:00 – 10:30</w:t>
            </w:r>
          </w:p>
        </w:tc>
        <w:tc>
          <w:tcPr>
            <w:tcW w:w="2306" w:type="pct"/>
          </w:tcPr>
          <w:p w14:paraId="55D5C238" w14:textId="75DD4DB1" w:rsidR="007E2DB1" w:rsidRPr="00C42279" w:rsidRDefault="007E2DB1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 2: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Vai trò quản trị của Hội đồng trường trong Nhà trường thông minh</w:t>
            </w:r>
          </w:p>
          <w:p w14:paraId="1E88DE6F" w14:textId="2BEC6863" w:rsidR="007E2DB1" w:rsidRDefault="009A779A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Phó hiệu trưởng </w:t>
            </w:r>
            <w:r w:rsidR="007E2DB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Châu Văn Bảo, Chủ tịch </w:t>
            </w:r>
            <w:r w:rsidR="007E2DB1" w:rsidRPr="00E94443">
              <w:rPr>
                <w:rFonts w:asciiTheme="majorHAnsi" w:hAnsiTheme="majorHAnsi" w:cstheme="majorHAnsi"/>
                <w:i/>
                <w:sz w:val="22"/>
                <w:szCs w:val="22"/>
              </w:rPr>
              <w:t>Hội đồng trường</w:t>
            </w:r>
          </w:p>
          <w:p w14:paraId="631709D4" w14:textId="7F349018" w:rsidR="007E2DB1" w:rsidRPr="00C42279" w:rsidRDefault="007E2DB1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2306" w:type="pct"/>
          </w:tcPr>
          <w:p w14:paraId="322A02D3" w14:textId="6759FBF1" w:rsidR="007E2DB1" w:rsidRPr="009A779A" w:rsidRDefault="0051440D" w:rsidP="002327FD">
            <w:pPr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</w:pPr>
            <w:r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 xml:space="preserve">MC </w:t>
            </w:r>
            <w:r w:rsidR="001C652A"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>m</w:t>
            </w:r>
            <w:r w:rsidR="00186921"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>ờ</w:t>
            </w:r>
            <w:r w:rsidR="001C652A"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 xml:space="preserve">i </w:t>
            </w:r>
            <w:r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 xml:space="preserve">thầy </w:t>
            </w:r>
            <w:r w:rsidR="009A779A"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 xml:space="preserve">Châu Văn </w:t>
            </w:r>
            <w:r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>Bảo</w:t>
            </w:r>
            <w:r w:rsidR="009A779A" w:rsidRPr="009A779A">
              <w:rPr>
                <w:rFonts w:asciiTheme="majorHAnsi" w:hAnsiTheme="majorHAnsi" w:cstheme="majorHAnsi"/>
                <w:bCs/>
                <w:i/>
                <w:sz w:val="22"/>
                <w:szCs w:val="22"/>
              </w:rPr>
              <w:t xml:space="preserve"> Chủ tịch Hội đồng trường</w:t>
            </w:r>
          </w:p>
        </w:tc>
      </w:tr>
      <w:tr w:rsidR="007E2DB1" w:rsidRPr="00C42279" w14:paraId="16A7E167" w14:textId="10BB1D71" w:rsidTr="007E2DB1">
        <w:trPr>
          <w:trHeight w:val="2060"/>
        </w:trPr>
        <w:tc>
          <w:tcPr>
            <w:tcW w:w="388" w:type="pct"/>
            <w:vAlign w:val="center"/>
          </w:tcPr>
          <w:p w14:paraId="25943B0D" w14:textId="5CF77E6B" w:rsidR="007E2DB1" w:rsidRPr="00C42279" w:rsidRDefault="007E2DB1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10:30 – 11:30</w:t>
            </w:r>
          </w:p>
        </w:tc>
        <w:tc>
          <w:tcPr>
            <w:tcW w:w="2306" w:type="pct"/>
          </w:tcPr>
          <w:p w14:paraId="688A5896" w14:textId="5170DAD1" w:rsidR="007E2DB1" w:rsidRPr="00AB5F5C" w:rsidRDefault="007E2DB1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Tọa đàm: </w:t>
            </w:r>
            <w:r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 xml:space="preserve">Quản trị </w:t>
            </w:r>
            <w:r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vi-VN"/>
              </w:rPr>
              <w:t>Nhà trường trong bối cảnh CMCN 4.0</w:t>
            </w:r>
          </w:p>
          <w:p w14:paraId="4D53B406" w14:textId="77777777" w:rsidR="009A779A" w:rsidRDefault="007E2DB1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Điều hành: </w:t>
            </w:r>
          </w:p>
          <w:p w14:paraId="1E7557F3" w14:textId="1F3E3A01" w:rsidR="007E2DB1" w:rsidRDefault="007E2DB1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PGS.TS. Trần Khánh Đức, Giảng viên cao cấp </w:t>
            </w:r>
            <w:r w:rsidR="009A779A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Viện Sư phạm Kỹ thuật - </w:t>
            </w: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Đại học Bách Khoa Hà Nội</w:t>
            </w:r>
          </w:p>
          <w:p w14:paraId="378B45C4" w14:textId="60B5BBC8" w:rsidR="007E2DB1" w:rsidRPr="00AB5F5C" w:rsidRDefault="007E2DB1" w:rsidP="00E1045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</w:pP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 xml:space="preserve">Đổi mới quản trị Nhà trường </w:t>
            </w: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  <w:t>thông minh</w:t>
            </w:r>
          </w:p>
          <w:p w14:paraId="36F1C0D2" w14:textId="700E15A4" w:rsidR="007E2DB1" w:rsidRPr="00AB5F5C" w:rsidRDefault="007E2DB1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</w:rPr>
              <w:t>TS. Phạm Hữu Lộc- Hiệu trưởng</w:t>
            </w:r>
          </w:p>
          <w:p w14:paraId="2172AEB4" w14:textId="12C2CA0A" w:rsidR="00D43A52" w:rsidRPr="00CB4B92" w:rsidRDefault="007E2DB1" w:rsidP="00D43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CB4B92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2. </w:t>
            </w:r>
            <w:r w:rsidR="009A779A" w:rsidRPr="00CB4B92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>Quản trị Nhà trường trong bối cảnh CMCN 4.0</w:t>
            </w:r>
          </w:p>
          <w:p w14:paraId="6FD2B041" w14:textId="00C095EB" w:rsidR="009A779A" w:rsidRDefault="009A779A" w:rsidP="00D43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>PHT. Châu Văn Bảo,</w:t>
            </w:r>
          </w:p>
          <w:p w14:paraId="74371D82" w14:textId="3813EF5E" w:rsidR="007E2DB1" w:rsidRPr="00AB5F5C" w:rsidRDefault="00D43A52" w:rsidP="00D43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>Trưởng khoa có đào tạo ngành trọng điểm</w:t>
            </w:r>
          </w:p>
          <w:p w14:paraId="0069CF0B" w14:textId="77777777" w:rsidR="00CB4B92" w:rsidRDefault="007E2DB1" w:rsidP="00AB5F5C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  </w:t>
            </w:r>
          </w:p>
          <w:p w14:paraId="42AA345E" w14:textId="5498AE76" w:rsidR="007E2DB1" w:rsidRPr="00CB4B92" w:rsidRDefault="007E2DB1" w:rsidP="00AB5F5C">
            <w:pPr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lang w:val="vi-VN"/>
              </w:rPr>
            </w:pPr>
            <w:r w:rsidRPr="00CB4B92"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lang w:val="vi-VN"/>
              </w:rPr>
              <w:t>Hỏi đáp</w:t>
            </w:r>
          </w:p>
        </w:tc>
        <w:tc>
          <w:tcPr>
            <w:tcW w:w="2306" w:type="pct"/>
          </w:tcPr>
          <w:p w14:paraId="756521C8" w14:textId="37331196" w:rsidR="007E2DB1" w:rsidRPr="009A779A" w:rsidRDefault="0051440D" w:rsidP="00831822">
            <w:pPr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vi-VN"/>
              </w:rPr>
              <w:t>PGS.TS. Trần Khánh Đức</w:t>
            </w:r>
            <w:r w:rsidR="00D43A52"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 xml:space="preserve"> sẽ </w:t>
            </w:r>
            <w:r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>giới thiệu</w:t>
            </w:r>
            <w:r w:rsidR="00D43A52"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 xml:space="preserve"> </w:t>
            </w:r>
            <w:r w:rsidR="009A779A"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 xml:space="preserve">và </w:t>
            </w:r>
            <w:r w:rsid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 xml:space="preserve">điều hành phiên </w:t>
            </w:r>
            <w:r w:rsidR="009A779A" w:rsidRPr="009A779A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</w:rPr>
              <w:t>tọa đàm</w:t>
            </w:r>
          </w:p>
        </w:tc>
      </w:tr>
      <w:tr w:rsidR="007E2DB1" w:rsidRPr="00C42279" w14:paraId="267BD175" w14:textId="43CDFC87" w:rsidTr="007E2D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388" w:type="pct"/>
          </w:tcPr>
          <w:p w14:paraId="4AE541AA" w14:textId="02F59164" w:rsidR="007E2DB1" w:rsidRPr="00C42279" w:rsidRDefault="007E2DB1" w:rsidP="00F02FE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11:30 – 11:45</w:t>
            </w:r>
          </w:p>
        </w:tc>
        <w:tc>
          <w:tcPr>
            <w:tcW w:w="2306" w:type="pct"/>
          </w:tcPr>
          <w:p w14:paraId="5814FEFB" w14:textId="48852C4C" w:rsidR="007E2DB1" w:rsidRPr="00C42279" w:rsidRDefault="007E2DB1" w:rsidP="0092467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3886D66D" w14:textId="09F58ADC" w:rsidR="007E2DB1" w:rsidRPr="00C42279" w:rsidRDefault="007E2DB1" w:rsidP="0092467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T. TS. Phạm Hữu Lộc, Hiệu trưởng Trường Cao đẳng Lý Tự Trọng TPHCM </w:t>
            </w:r>
          </w:p>
          <w:p w14:paraId="3D25F18F" w14:textId="77777777" w:rsidR="007E2DB1" w:rsidRPr="00C42279" w:rsidRDefault="007E2DB1" w:rsidP="0092467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0CBBD887" w14:textId="77777777" w:rsidR="007E2DB1" w:rsidRDefault="007E2DB1" w:rsidP="0092467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</w:p>
          <w:p w14:paraId="5DE49D85" w14:textId="6F1CECBC" w:rsidR="007E2DB1" w:rsidRPr="00C42279" w:rsidRDefault="007E2DB1" w:rsidP="0092467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306" w:type="pct"/>
          </w:tcPr>
          <w:p w14:paraId="07C2BC6F" w14:textId="77777777" w:rsidR="007E2DB1" w:rsidRDefault="00D43A52" w:rsidP="0092467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MC mời thầy HT lên phát biểu</w:t>
            </w:r>
          </w:p>
          <w:p w14:paraId="23AEAAF8" w14:textId="77777777" w:rsidR="00B47E87" w:rsidRDefault="00B47E87" w:rsidP="00B47E87">
            <w:pPr>
              <w:jc w:val="both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</w:p>
          <w:p w14:paraId="54C39CB4" w14:textId="3ABDF00B" w:rsidR="00B47E87" w:rsidRPr="00C42279" w:rsidRDefault="00B47E87" w:rsidP="00B47E87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MC mời</w:t>
            </w: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 Chụp hình lưu niệm</w:t>
            </w:r>
          </w:p>
          <w:p w14:paraId="6F5F8FF0" w14:textId="77777777" w:rsidR="00B47E87" w:rsidRDefault="00B47E87" w:rsidP="00B47E87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</w:p>
          <w:p w14:paraId="505D9F15" w14:textId="4C1CCBC9" w:rsidR="00B47E87" w:rsidRPr="00C42279" w:rsidRDefault="00B47E87" w:rsidP="0092467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sectPr w:rsidR="00DD5959" w:rsidRPr="00C42279" w:rsidSect="007E2DB1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51A00"/>
    <w:multiLevelType w:val="hybridMultilevel"/>
    <w:tmpl w:val="FCFC19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63ECE"/>
    <w:multiLevelType w:val="hybridMultilevel"/>
    <w:tmpl w:val="505EA254"/>
    <w:lvl w:ilvl="0" w:tplc="04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3"/>
  </w:num>
  <w:num w:numId="5">
    <w:abstractNumId w:val="19"/>
  </w:num>
  <w:num w:numId="6">
    <w:abstractNumId w:val="9"/>
  </w:num>
  <w:num w:numId="7">
    <w:abstractNumId w:val="12"/>
  </w:num>
  <w:num w:numId="8">
    <w:abstractNumId w:val="8"/>
  </w:num>
  <w:num w:numId="9">
    <w:abstractNumId w:val="2"/>
  </w:num>
  <w:num w:numId="10">
    <w:abstractNumId w:val="15"/>
  </w:num>
  <w:num w:numId="11">
    <w:abstractNumId w:val="13"/>
  </w:num>
  <w:num w:numId="12">
    <w:abstractNumId w:val="7"/>
  </w:num>
  <w:num w:numId="13">
    <w:abstractNumId w:val="18"/>
  </w:num>
  <w:num w:numId="14">
    <w:abstractNumId w:val="10"/>
  </w:num>
  <w:num w:numId="15">
    <w:abstractNumId w:val="4"/>
  </w:num>
  <w:num w:numId="16">
    <w:abstractNumId w:val="5"/>
  </w:num>
  <w:num w:numId="17">
    <w:abstractNumId w:val="14"/>
  </w:num>
  <w:num w:numId="18">
    <w:abstractNumId w:val="0"/>
  </w:num>
  <w:num w:numId="19">
    <w:abstractNumId w:val="17"/>
  </w:num>
  <w:num w:numId="20">
    <w:abstractNumId w:val="1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86921"/>
    <w:rsid w:val="00197563"/>
    <w:rsid w:val="00197969"/>
    <w:rsid w:val="00197FFE"/>
    <w:rsid w:val="001A0AF5"/>
    <w:rsid w:val="001A736D"/>
    <w:rsid w:val="001B73B1"/>
    <w:rsid w:val="001C0058"/>
    <w:rsid w:val="001C3C16"/>
    <w:rsid w:val="001C652A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1F7DFC"/>
    <w:rsid w:val="00202ABD"/>
    <w:rsid w:val="00202BCA"/>
    <w:rsid w:val="0020710A"/>
    <w:rsid w:val="00212D65"/>
    <w:rsid w:val="00222DC1"/>
    <w:rsid w:val="002321BF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7075"/>
    <w:rsid w:val="002F0475"/>
    <w:rsid w:val="002F6686"/>
    <w:rsid w:val="00301762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5FAB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1440D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5D6B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BCA"/>
    <w:rsid w:val="00654D2A"/>
    <w:rsid w:val="00657447"/>
    <w:rsid w:val="00660191"/>
    <w:rsid w:val="006605D2"/>
    <w:rsid w:val="006622F3"/>
    <w:rsid w:val="00671751"/>
    <w:rsid w:val="00684D10"/>
    <w:rsid w:val="006872DE"/>
    <w:rsid w:val="00692CBE"/>
    <w:rsid w:val="006938D4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2DB1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467E"/>
    <w:rsid w:val="00925FE9"/>
    <w:rsid w:val="00927448"/>
    <w:rsid w:val="00932250"/>
    <w:rsid w:val="00932CFC"/>
    <w:rsid w:val="00933461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A779A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5F5C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47E87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4B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3A52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0450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42D78"/>
    <w:rsid w:val="00E46A20"/>
    <w:rsid w:val="00E54C29"/>
    <w:rsid w:val="00E62B10"/>
    <w:rsid w:val="00E62FB4"/>
    <w:rsid w:val="00E63A46"/>
    <w:rsid w:val="00E860A2"/>
    <w:rsid w:val="00E912F5"/>
    <w:rsid w:val="00E94380"/>
    <w:rsid w:val="00E94443"/>
    <w:rsid w:val="00E951F7"/>
    <w:rsid w:val="00E96E73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  <w15:docId w15:val="{8323F293-8288-4A2E-AB6A-FC755E8C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2018-12-05T11:49:00Z</cp:lastPrinted>
  <dcterms:created xsi:type="dcterms:W3CDTF">2019-12-13T02:00:00Z</dcterms:created>
  <dcterms:modified xsi:type="dcterms:W3CDTF">2019-12-13T02:00:00Z</dcterms:modified>
</cp:coreProperties>
</file>